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EE82E1" w14:textId="77777777" w:rsidR="002750C4" w:rsidRDefault="00B65534" w:rsidP="00FF040C">
      <w:pPr>
        <w:pStyle w:val="A-AnswerKey-EssayAnswers-indent"/>
        <w:ind w:left="0" w:firstLine="0"/>
      </w:pPr>
      <w:r>
        <w:t>Name ______________________________________</w:t>
      </w:r>
    </w:p>
    <w:p w14:paraId="761FD1B8" w14:textId="77777777" w:rsidR="0097188D" w:rsidRDefault="0097188D" w:rsidP="00FF040C">
      <w:pPr>
        <w:pStyle w:val="A-AnswerKey-EssayAnswers-indent"/>
        <w:ind w:left="0" w:firstLine="0"/>
      </w:pPr>
      <w:r>
        <w:br/>
      </w:r>
    </w:p>
    <w:p w14:paraId="3DBD73D5" w14:textId="77777777" w:rsidR="0097188D" w:rsidRPr="00543EFD" w:rsidRDefault="0097188D" w:rsidP="0097188D">
      <w:pPr>
        <w:pStyle w:val="A-BH-spaceafter"/>
      </w:pPr>
      <w:r w:rsidRPr="00543EFD">
        <w:t>Unit 4 Final Performance Task Options</w:t>
      </w:r>
    </w:p>
    <w:p w14:paraId="2811931D" w14:textId="77777777" w:rsidR="0097188D" w:rsidRPr="00543EFD" w:rsidRDefault="0097188D" w:rsidP="0097188D">
      <w:pPr>
        <w:pStyle w:val="A-Paragraph-spaceafter"/>
        <w:spacing w:after="120"/>
      </w:pPr>
      <w:r w:rsidRPr="00543EFD">
        <w:t>The following are the two enduring understandings for unit 4. Demonstrating your grasp of one or both of these understandings will be essential to successfully completing your chosen final performance task. See the descriptions below to understand the specific elements that will be required for each performance task option.</w:t>
      </w:r>
    </w:p>
    <w:p w14:paraId="4545861E" w14:textId="77777777" w:rsidR="0097188D" w:rsidRPr="00543EFD" w:rsidRDefault="0097188D" w:rsidP="00AF78A3">
      <w:pPr>
        <w:pStyle w:val="A-BulletList-level1"/>
        <w:ind w:left="270"/>
      </w:pPr>
      <w:r w:rsidRPr="0005041E">
        <w:t>Though</w:t>
      </w:r>
      <w:r w:rsidRPr="00543EFD">
        <w:t xml:space="preserve"> we may never completely understand why bad things happen to innocent human beings, the Paschal Mystery reveals that God can bring good out of suffering and that suffering can play a role in </w:t>
      </w:r>
      <w:r w:rsidR="0028299A">
        <w:br/>
      </w:r>
      <w:r w:rsidRPr="00543EFD">
        <w:t>our salvation.</w:t>
      </w:r>
    </w:p>
    <w:p w14:paraId="17370AC9" w14:textId="77777777" w:rsidR="0097188D" w:rsidRPr="00543EFD" w:rsidRDefault="0097188D" w:rsidP="00AF78A3">
      <w:pPr>
        <w:pStyle w:val="A-BulletList-level1"/>
        <w:ind w:left="270"/>
      </w:pPr>
      <w:r w:rsidRPr="00543EFD">
        <w:t>Christians are called to respond to the suffering caused by violence and communal sin by working for peace and social justice.</w:t>
      </w:r>
      <w:r w:rsidRPr="00543EFD" w:rsidDel="001C294F">
        <w:t xml:space="preserve"> </w:t>
      </w:r>
    </w:p>
    <w:p w14:paraId="35A58B59" w14:textId="77777777" w:rsidR="0097188D" w:rsidRPr="00543EFD" w:rsidRDefault="0097188D" w:rsidP="0097188D">
      <w:pPr>
        <w:pStyle w:val="A-CH"/>
      </w:pPr>
      <w:r w:rsidRPr="00543EFD">
        <w:t>Option 1: #</w:t>
      </w:r>
      <w:proofErr w:type="spellStart"/>
      <w:r w:rsidRPr="00543EFD">
        <w:t>God</w:t>
      </w:r>
      <w:r w:rsidRPr="0005041E">
        <w:t>t</w:t>
      </w:r>
      <w:r w:rsidRPr="00543EFD">
        <w:t>o</w:t>
      </w:r>
      <w:r w:rsidRPr="0005041E">
        <w:t>h</w:t>
      </w:r>
      <w:r w:rsidRPr="00543EFD">
        <w:t>umanity</w:t>
      </w:r>
      <w:proofErr w:type="spellEnd"/>
    </w:p>
    <w:p w14:paraId="2ADFB65E" w14:textId="77777777" w:rsidR="0097188D" w:rsidRPr="00543EFD" w:rsidRDefault="0097188D" w:rsidP="0097188D">
      <w:pPr>
        <w:pStyle w:val="A-Paragraph-spaceafter"/>
        <w:spacing w:after="120"/>
      </w:pPr>
      <w:r w:rsidRPr="00543EFD">
        <w:t xml:space="preserve">Because human beings have so many questions and concerns about suffering, God has decided to speak </w:t>
      </w:r>
      <w:r w:rsidR="00405D73">
        <w:br/>
      </w:r>
      <w:r w:rsidRPr="00543EFD">
        <w:t xml:space="preserve">to humanity directly regarding this difficult subject in a format easily sharable on the internet. In this substantive, sharable post, God will offer important, helpful insights and commentary regarding both the suffering of Jesus and the suffering of humanity. God would like people to be able to find peace, wisdom, </w:t>
      </w:r>
      <w:r w:rsidR="00405D73">
        <w:br/>
      </w:r>
      <w:r w:rsidRPr="00543EFD">
        <w:t xml:space="preserve">and clarity regarding this troublesome, complicated topic. God has asked you to compose this post, written </w:t>
      </w:r>
      <w:r w:rsidR="00405D73">
        <w:br/>
      </w:r>
      <w:r w:rsidRPr="00543EFD">
        <w:t>in first person</w:t>
      </w:r>
      <w:r w:rsidRPr="0005041E">
        <w:t xml:space="preserve"> and</w:t>
      </w:r>
      <w:r w:rsidRPr="00543EFD">
        <w:t xml:space="preserve"> signed by God. Your post </w:t>
      </w:r>
      <w:r w:rsidRPr="0005041E">
        <w:t>must</w:t>
      </w:r>
      <w:r w:rsidRPr="00543EFD">
        <w:t xml:space="preserve"> contain or demonstrate the following: </w:t>
      </w:r>
    </w:p>
    <w:p w14:paraId="6363F03D" w14:textId="14FAC9CA" w:rsidR="0097188D" w:rsidRPr="00543EFD" w:rsidRDefault="00EE6DCE" w:rsidP="00AF78A3">
      <w:pPr>
        <w:pStyle w:val="A-BulletList-level1"/>
        <w:ind w:left="270"/>
      </w:pPr>
      <w:r>
        <w:t>A</w:t>
      </w:r>
      <w:r w:rsidR="0097188D" w:rsidRPr="00543EFD">
        <w:t xml:space="preserve">ddress your audience (such as </w:t>
      </w:r>
      <w:r w:rsidR="0097188D" w:rsidRPr="0005041E">
        <w:t>“</w:t>
      </w:r>
      <w:r w:rsidR="0097188D" w:rsidRPr="00543EFD">
        <w:t>Dear Children,</w:t>
      </w:r>
      <w:r w:rsidR="0097188D" w:rsidRPr="0005041E">
        <w:t>”</w:t>
      </w:r>
      <w:r w:rsidR="0097188D" w:rsidRPr="00543EFD">
        <w:t xml:space="preserve"> </w:t>
      </w:r>
      <w:r w:rsidR="0097188D" w:rsidRPr="0005041E">
        <w:t xml:space="preserve">“Dear </w:t>
      </w:r>
      <w:r w:rsidR="0097188D" w:rsidRPr="00543EFD">
        <w:t>Humanity,</w:t>
      </w:r>
      <w:r w:rsidR="0097188D" w:rsidRPr="0005041E">
        <w:t>”</w:t>
      </w:r>
      <w:r w:rsidR="0097188D" w:rsidRPr="00543EFD">
        <w:t xml:space="preserve"> </w:t>
      </w:r>
      <w:r w:rsidRPr="00EE6DCE">
        <w:t xml:space="preserve">or </w:t>
      </w:r>
      <w:r w:rsidR="0097188D" w:rsidRPr="0005041E">
        <w:t>“Dear</w:t>
      </w:r>
      <w:r w:rsidR="0097188D" w:rsidRPr="00543EFD">
        <w:t xml:space="preserve"> People</w:t>
      </w:r>
      <w:r w:rsidR="0097188D" w:rsidRPr="0005041E">
        <w:t>”</w:t>
      </w:r>
      <w:r w:rsidR="0097188D" w:rsidRPr="00543EFD">
        <w:t>)</w:t>
      </w:r>
      <w:r>
        <w:t>.</w:t>
      </w:r>
    </w:p>
    <w:p w14:paraId="0C0447EE" w14:textId="49415C15" w:rsidR="0097188D" w:rsidRPr="00543EFD" w:rsidRDefault="00EE6DCE" w:rsidP="00AF78A3">
      <w:pPr>
        <w:pStyle w:val="A-BulletList-level1"/>
        <w:ind w:left="270"/>
      </w:pPr>
      <w:r>
        <w:t>E</w:t>
      </w:r>
      <w:r w:rsidR="0097188D" w:rsidRPr="00543EFD">
        <w:t>xplain how the Paschal Mystery reveals that God can bring good out of suffering</w:t>
      </w:r>
      <w:r>
        <w:t>.</w:t>
      </w:r>
    </w:p>
    <w:p w14:paraId="1B481AED" w14:textId="64AF11DE" w:rsidR="0097188D" w:rsidRPr="00543EFD" w:rsidRDefault="00EE6DCE" w:rsidP="00AF78A3">
      <w:pPr>
        <w:pStyle w:val="A-BulletList-level1"/>
        <w:ind w:left="270"/>
      </w:pPr>
      <w:r>
        <w:t>E</w:t>
      </w:r>
      <w:r w:rsidR="0097188D" w:rsidRPr="00543EFD">
        <w:t>xplain how suffering can play a role in humanity’s salvation</w:t>
      </w:r>
      <w:r>
        <w:t>.</w:t>
      </w:r>
    </w:p>
    <w:p w14:paraId="383DC90B" w14:textId="2B0CA7C3" w:rsidR="0097188D" w:rsidRPr="00543EFD" w:rsidRDefault="00EE6DCE" w:rsidP="00AF78A3">
      <w:pPr>
        <w:pStyle w:val="A-BulletList-level1"/>
        <w:ind w:left="270"/>
      </w:pPr>
      <w:r>
        <w:t>E</w:t>
      </w:r>
      <w:r w:rsidR="0097188D" w:rsidRPr="00543EFD">
        <w:t>xplain how we should respond to personal and communal suffering</w:t>
      </w:r>
      <w:r>
        <w:t>.</w:t>
      </w:r>
    </w:p>
    <w:p w14:paraId="355687C2" w14:textId="1797031E" w:rsidR="0097188D" w:rsidRPr="00543EFD" w:rsidRDefault="00EE6DCE" w:rsidP="00AF78A3">
      <w:pPr>
        <w:pStyle w:val="A-BulletList-level1"/>
        <w:ind w:left="270"/>
      </w:pPr>
      <w:r>
        <w:t>U</w:t>
      </w:r>
      <w:r w:rsidR="0097188D" w:rsidRPr="00543EFD">
        <w:t>se at least three Scripture passages</w:t>
      </w:r>
      <w:r w:rsidR="0097188D">
        <w:t xml:space="preserve"> </w:t>
      </w:r>
      <w:r w:rsidR="0097188D" w:rsidRPr="0005041E">
        <w:t>r</w:t>
      </w:r>
      <w:r w:rsidR="0097188D" w:rsidRPr="00543EFD">
        <w:t>esponsibly and accurately</w:t>
      </w:r>
      <w:r>
        <w:t>.</w:t>
      </w:r>
    </w:p>
    <w:p w14:paraId="53A2F25F" w14:textId="04F895FC" w:rsidR="0097188D" w:rsidRPr="00543EFD" w:rsidRDefault="00EE6DCE" w:rsidP="00AF78A3">
      <w:pPr>
        <w:pStyle w:val="A-BulletList-level1"/>
        <w:ind w:left="270"/>
      </w:pPr>
      <w:r>
        <w:t>P</w:t>
      </w:r>
      <w:r w:rsidR="0097188D" w:rsidRPr="00543EFD">
        <w:t xml:space="preserve">rovide the equivalent of five substantive paragraphs of content packaged in a sharable format </w:t>
      </w:r>
      <w:r w:rsidR="0077260F">
        <w:br/>
      </w:r>
      <w:r w:rsidR="0097188D" w:rsidRPr="00543EFD">
        <w:t xml:space="preserve">(such as an Instagram story or Facebook post, a YouTube Vlog, </w:t>
      </w:r>
      <w:r w:rsidRPr="00EE6DCE">
        <w:t>or</w:t>
      </w:r>
      <w:r>
        <w:t xml:space="preserve"> </w:t>
      </w:r>
      <w:r w:rsidR="0097188D" w:rsidRPr="00543EFD">
        <w:t>a podcast)</w:t>
      </w:r>
      <w:r>
        <w:t>.</w:t>
      </w:r>
    </w:p>
    <w:p w14:paraId="2D38F8A2" w14:textId="64A81674" w:rsidR="0097188D" w:rsidRPr="00543EFD" w:rsidRDefault="00EE6DCE" w:rsidP="00AF78A3">
      <w:pPr>
        <w:pStyle w:val="A-BulletList-level1"/>
        <w:ind w:left="270"/>
        <w:rPr>
          <w:i/>
        </w:rPr>
      </w:pPr>
      <w:r>
        <w:t>E</w:t>
      </w:r>
      <w:r w:rsidR="0097188D" w:rsidRPr="00543EFD">
        <w:t xml:space="preserve">ngage </w:t>
      </w:r>
      <w:r w:rsidR="0097188D" w:rsidRPr="0005041E">
        <w:t>c</w:t>
      </w:r>
      <w:r w:rsidR="0097188D" w:rsidRPr="00543EFD">
        <w:t>reatively and accurately with</w:t>
      </w:r>
      <w:r w:rsidR="0097188D">
        <w:t>,</w:t>
      </w:r>
      <w:r w:rsidR="0097188D" w:rsidRPr="00543EFD">
        <w:t xml:space="preserve"> and interpret the material of</w:t>
      </w:r>
      <w:r w:rsidR="0097188D">
        <w:t>,</w:t>
      </w:r>
      <w:r w:rsidR="0097188D" w:rsidRPr="00543EFD">
        <w:t xml:space="preserve"> this unit (such as photos, graphics)</w:t>
      </w:r>
      <w:r>
        <w:t>.</w:t>
      </w:r>
    </w:p>
    <w:p w14:paraId="7DA73BAF" w14:textId="77777777" w:rsidR="0097188D" w:rsidRPr="00543EFD" w:rsidRDefault="0097188D" w:rsidP="00E64E14">
      <w:pPr>
        <w:pStyle w:val="A-CH"/>
      </w:pPr>
      <w:r w:rsidRPr="00543EFD">
        <w:t>Option 2: Service</w:t>
      </w:r>
      <w:r>
        <w:t>-</w:t>
      </w:r>
      <w:r w:rsidRPr="00543EFD">
        <w:t>Learning Project</w:t>
      </w:r>
    </w:p>
    <w:p w14:paraId="13A9AACD" w14:textId="50590F58" w:rsidR="0097188D" w:rsidRPr="0005041E" w:rsidRDefault="0097188D" w:rsidP="00E64E14">
      <w:pPr>
        <w:pStyle w:val="A-Paragraph-spaceafter"/>
      </w:pPr>
      <w:r w:rsidRPr="00543EFD">
        <w:rPr>
          <w:i/>
        </w:rPr>
        <w:t>Note:</w:t>
      </w:r>
      <w:r w:rsidRPr="00543EFD">
        <w:t xml:space="preserve"> If you are completing the </w:t>
      </w:r>
      <w:r w:rsidR="00EE6DCE">
        <w:t>s</w:t>
      </w:r>
      <w:r w:rsidRPr="00543EFD">
        <w:t>ervice</w:t>
      </w:r>
      <w:r>
        <w:t>-</w:t>
      </w:r>
      <w:r w:rsidR="00EE6DCE">
        <w:t>l</w:t>
      </w:r>
      <w:r w:rsidRPr="00543EFD">
        <w:t xml:space="preserve">earning </w:t>
      </w:r>
      <w:r w:rsidR="00EE6DCE">
        <w:t>p</w:t>
      </w:r>
      <w:r w:rsidRPr="00543EFD">
        <w:t xml:space="preserve">roject, you must choose this option for </w:t>
      </w:r>
      <w:r w:rsidRPr="0005041E">
        <w:t>u</w:t>
      </w:r>
      <w:r w:rsidRPr="00543EFD">
        <w:t>nits 4 and 5.</w:t>
      </w:r>
    </w:p>
    <w:p w14:paraId="6F0A489F" w14:textId="77777777" w:rsidR="0097188D" w:rsidRPr="00543EFD" w:rsidRDefault="0097188D" w:rsidP="00E64E14">
      <w:pPr>
        <w:pStyle w:val="A-Paragraph"/>
      </w:pPr>
      <w:r w:rsidRPr="00543EFD">
        <w:t>In this unit</w:t>
      </w:r>
      <w:r w:rsidRPr="0005041E">
        <w:t>,</w:t>
      </w:r>
      <w:r w:rsidRPr="00543EFD">
        <w:t xml:space="preserve"> you have learned about the Paschal Mystery, what it means for our lives, and how it relates to suffering. You have learned about many ways </w:t>
      </w:r>
      <w:r w:rsidRPr="0005041E">
        <w:t>that</w:t>
      </w:r>
      <w:r w:rsidRPr="00543EFD">
        <w:t xml:space="preserve"> people are currently suffering, whether extending from violence, related to communal sin, or connected with the environmental crisis. Choose one of those ways of suffering that you would like to focus on.</w:t>
      </w:r>
    </w:p>
    <w:p w14:paraId="7890E6E8" w14:textId="03AE8966" w:rsidR="0097188D" w:rsidRPr="0005041E" w:rsidRDefault="0097188D" w:rsidP="00E64E14">
      <w:pPr>
        <w:pStyle w:val="A-Paragraph-firstlineindent"/>
      </w:pPr>
      <w:r w:rsidRPr="00543EFD">
        <w:t xml:space="preserve">For </w:t>
      </w:r>
      <w:r w:rsidRPr="0005041E">
        <w:t>u</w:t>
      </w:r>
      <w:r w:rsidRPr="00543EFD">
        <w:t>nit 4, you will develop a proposal—</w:t>
      </w:r>
      <w:bookmarkStart w:id="0" w:name="_GoBack"/>
      <w:bookmarkEnd w:id="0"/>
      <w:r w:rsidRPr="00543EFD">
        <w:t xml:space="preserve">a concrete plan of action—for doing a service-learning project in response to </w:t>
      </w:r>
      <w:r w:rsidRPr="0005041E">
        <w:t>your chosen</w:t>
      </w:r>
      <w:r w:rsidRPr="00543EFD">
        <w:t xml:space="preserve"> issue. For </w:t>
      </w:r>
      <w:r w:rsidRPr="0005041E">
        <w:t>u</w:t>
      </w:r>
      <w:r w:rsidRPr="00543EFD">
        <w:t>nit 5, you will complete and reflect on the service-learning project.</w:t>
      </w:r>
    </w:p>
    <w:p w14:paraId="69F748E4" w14:textId="77777777" w:rsidR="0097188D" w:rsidRPr="00543EFD" w:rsidRDefault="0097188D" w:rsidP="00E64E14">
      <w:pPr>
        <w:pStyle w:val="A-DH"/>
      </w:pPr>
      <w:r w:rsidRPr="0005041E">
        <w:lastRenderedPageBreak/>
        <w:t>Proposal</w:t>
      </w:r>
    </w:p>
    <w:p w14:paraId="4EB44159" w14:textId="77777777" w:rsidR="0097188D" w:rsidRPr="00543EFD" w:rsidRDefault="0097188D" w:rsidP="007A57E1">
      <w:pPr>
        <w:pStyle w:val="A-Paragraph-spaceafter"/>
      </w:pPr>
      <w:r w:rsidRPr="00543EFD">
        <w:t xml:space="preserve">Follow these steps to create your </w:t>
      </w:r>
      <w:r w:rsidRPr="0005041E">
        <w:t>p</w:t>
      </w:r>
      <w:r w:rsidRPr="00543EFD">
        <w:t>roposal:</w:t>
      </w:r>
    </w:p>
    <w:p w14:paraId="743BCA19" w14:textId="77777777" w:rsidR="0097188D" w:rsidRPr="00543EFD" w:rsidRDefault="0097188D" w:rsidP="007A57E1">
      <w:pPr>
        <w:pStyle w:val="A-Paragraph-spaceafter"/>
      </w:pPr>
      <w:r w:rsidRPr="00543EFD">
        <w:rPr>
          <w:b/>
        </w:rPr>
        <w:t>Proposal Background:</w:t>
      </w:r>
      <w:r w:rsidRPr="00543EFD">
        <w:t xml:space="preserve"> Introduce your proposal with background information on</w:t>
      </w:r>
      <w:r>
        <w:t xml:space="preserve"> the following</w:t>
      </w:r>
      <w:r w:rsidRPr="00543EFD">
        <w:t>:</w:t>
      </w:r>
    </w:p>
    <w:p w14:paraId="34C507F6" w14:textId="77777777" w:rsidR="0097188D" w:rsidRPr="00543EFD" w:rsidRDefault="0097188D" w:rsidP="007A57E1">
      <w:pPr>
        <w:pStyle w:val="A-NumberList-level1"/>
        <w:numPr>
          <w:ilvl w:val="0"/>
          <w:numId w:val="16"/>
        </w:numPr>
        <w:ind w:left="270" w:hanging="270"/>
      </w:pPr>
      <w:r w:rsidRPr="00543EFD">
        <w:t xml:space="preserve">The Issue: </w:t>
      </w:r>
      <w:r>
        <w:t>D</w:t>
      </w:r>
      <w:r w:rsidRPr="00543EFD">
        <w:t>escribe important facts about the issue.</w:t>
      </w:r>
    </w:p>
    <w:p w14:paraId="05CF2AFB" w14:textId="77777777" w:rsidR="0097188D" w:rsidRPr="00543EFD" w:rsidRDefault="0097188D" w:rsidP="007A57E1">
      <w:pPr>
        <w:pStyle w:val="A-NumberList-level1"/>
        <w:numPr>
          <w:ilvl w:val="0"/>
          <w:numId w:val="16"/>
        </w:numPr>
        <w:ind w:left="270" w:hanging="270"/>
      </w:pPr>
      <w:r w:rsidRPr="00543EFD">
        <w:t xml:space="preserve">The Reason: </w:t>
      </w:r>
      <w:r>
        <w:t xml:space="preserve">Provide </w:t>
      </w:r>
      <w:r w:rsidRPr="00543EFD">
        <w:t>an explanation as to why the issue is important to you.</w:t>
      </w:r>
    </w:p>
    <w:p w14:paraId="77B0A504" w14:textId="77777777" w:rsidR="0097188D" w:rsidRPr="00543EFD" w:rsidRDefault="0097188D" w:rsidP="007A57E1">
      <w:pPr>
        <w:pStyle w:val="A-NumberList-level1"/>
        <w:numPr>
          <w:ilvl w:val="0"/>
          <w:numId w:val="16"/>
        </w:numPr>
        <w:ind w:left="270" w:hanging="270"/>
      </w:pPr>
      <w:r w:rsidRPr="00543EFD">
        <w:t xml:space="preserve">The Connection: </w:t>
      </w:r>
      <w:r>
        <w:t>A</w:t>
      </w:r>
      <w:r w:rsidRPr="00543EFD">
        <w:t>rticulate how the enduring understandings specifically apply to your issue:</w:t>
      </w:r>
    </w:p>
    <w:p w14:paraId="4EB76F62" w14:textId="77777777" w:rsidR="0097188D" w:rsidRPr="00543EFD" w:rsidRDefault="0097188D" w:rsidP="007A57E1">
      <w:pPr>
        <w:pStyle w:val="A-BulletList-level1"/>
        <w:ind w:left="540"/>
      </w:pPr>
      <w:r w:rsidRPr="00543EFD">
        <w:t xml:space="preserve">Explain how the Paschal Mystery reveals that God can bring good out of suffering in this situation, </w:t>
      </w:r>
      <w:r w:rsidR="0028299A">
        <w:br/>
      </w:r>
      <w:r w:rsidRPr="00543EFD">
        <w:t>and how suffering in this situation can play a role in our salvation.</w:t>
      </w:r>
    </w:p>
    <w:p w14:paraId="6E38CFDA" w14:textId="77777777" w:rsidR="0097188D" w:rsidRPr="00543EFD" w:rsidRDefault="0097188D" w:rsidP="007A57E1">
      <w:pPr>
        <w:pStyle w:val="A-BulletList-level1"/>
        <w:spacing w:after="240"/>
        <w:ind w:left="548" w:hanging="274"/>
      </w:pPr>
      <w:r w:rsidRPr="00543EFD">
        <w:t>Explain how Christians are called to respond to the suffering caused in this situation by working for peace and social justice.</w:t>
      </w:r>
      <w:r w:rsidRPr="00543EFD" w:rsidDel="001C294F">
        <w:t xml:space="preserve"> </w:t>
      </w:r>
    </w:p>
    <w:p w14:paraId="148AC274" w14:textId="77777777" w:rsidR="0097188D" w:rsidRPr="00543EFD" w:rsidRDefault="0097188D" w:rsidP="00F43926">
      <w:pPr>
        <w:pStyle w:val="A-Paragraph-spaceafter"/>
      </w:pPr>
      <w:r w:rsidRPr="00543EFD">
        <w:rPr>
          <w:b/>
        </w:rPr>
        <w:t>Proposal Plan</w:t>
      </w:r>
      <w:r>
        <w:rPr>
          <w:b/>
        </w:rPr>
        <w:t>:</w:t>
      </w:r>
      <w:r w:rsidRPr="00543EFD">
        <w:t xml:space="preserve"> Explain what your plan of action</w:t>
      </w:r>
      <w:r w:rsidRPr="00543EFD">
        <w:rPr>
          <w:i/>
        </w:rPr>
        <w:t xml:space="preserve"> </w:t>
      </w:r>
      <w:r w:rsidRPr="00543EFD">
        <w:t>is</w:t>
      </w:r>
      <w:r>
        <w:t>,</w:t>
      </w:r>
      <w:r w:rsidRPr="00543EFD">
        <w:t xml:space="preserve"> and detail how it will be accomplished:</w:t>
      </w:r>
    </w:p>
    <w:p w14:paraId="2A52911E" w14:textId="77777777" w:rsidR="0097188D" w:rsidRPr="00543EFD" w:rsidRDefault="0097188D" w:rsidP="007A57E1">
      <w:pPr>
        <w:pStyle w:val="A-NumberList-level1"/>
        <w:numPr>
          <w:ilvl w:val="0"/>
          <w:numId w:val="16"/>
        </w:numPr>
        <w:tabs>
          <w:tab w:val="clear" w:pos="360"/>
        </w:tabs>
        <w:ind w:left="270" w:hanging="270"/>
      </w:pPr>
      <w:r w:rsidRPr="00543EFD">
        <w:rPr>
          <w:i/>
        </w:rPr>
        <w:t xml:space="preserve">What </w:t>
      </w:r>
      <w:r w:rsidRPr="00543EFD">
        <w:t>are you planning to do? Some suggestions</w:t>
      </w:r>
      <w:r>
        <w:t xml:space="preserve"> include</w:t>
      </w:r>
      <w:r w:rsidRPr="00543EFD">
        <w:t>:</w:t>
      </w:r>
    </w:p>
    <w:p w14:paraId="3C95EF7C" w14:textId="77777777" w:rsidR="0097188D" w:rsidRPr="00543EFD" w:rsidRDefault="0097188D" w:rsidP="007A57E1">
      <w:pPr>
        <w:pStyle w:val="A-BulletList-level1"/>
        <w:ind w:left="540"/>
      </w:pPr>
      <w:r>
        <w:t>R</w:t>
      </w:r>
      <w:r w:rsidRPr="00543EFD">
        <w:t>aise money for a charitable or justice-oriented organization</w:t>
      </w:r>
      <w:r>
        <w:t>.</w:t>
      </w:r>
    </w:p>
    <w:p w14:paraId="5F113BBD" w14:textId="77777777" w:rsidR="0097188D" w:rsidRPr="00543EFD" w:rsidRDefault="0097188D" w:rsidP="007A57E1">
      <w:pPr>
        <w:pStyle w:val="A-BulletList-level1"/>
        <w:ind w:left="540"/>
      </w:pPr>
      <w:r>
        <w:t>C</w:t>
      </w:r>
      <w:r w:rsidRPr="00543EFD">
        <w:t>onduct a letter-writing campaign to elected officials</w:t>
      </w:r>
      <w:r>
        <w:t>.</w:t>
      </w:r>
    </w:p>
    <w:p w14:paraId="332DBDBE" w14:textId="77777777" w:rsidR="0097188D" w:rsidRPr="00543EFD" w:rsidRDefault="0097188D" w:rsidP="007A57E1">
      <w:pPr>
        <w:pStyle w:val="A-BulletList-level1"/>
        <w:ind w:left="540"/>
      </w:pPr>
      <w:r>
        <w:t>C</w:t>
      </w:r>
      <w:r w:rsidRPr="00543EFD">
        <w:t>onduct an educational campaign that seeks to raise awareness of this issue</w:t>
      </w:r>
      <w:r>
        <w:t>.</w:t>
      </w:r>
      <w:r w:rsidRPr="00543EFD">
        <w:t xml:space="preserve"> </w:t>
      </w:r>
    </w:p>
    <w:p w14:paraId="7CD4F411" w14:textId="77777777" w:rsidR="0097188D" w:rsidRPr="00543EFD" w:rsidRDefault="0097188D" w:rsidP="007A57E1">
      <w:pPr>
        <w:pStyle w:val="A-BulletList-level1"/>
        <w:ind w:left="540"/>
      </w:pPr>
      <w:r>
        <w:t>O</w:t>
      </w:r>
      <w:r w:rsidRPr="00543EFD">
        <w:t>rganize students to attend a rally, a march, or a similar event</w:t>
      </w:r>
      <w:r>
        <w:t>.</w:t>
      </w:r>
      <w:r w:rsidRPr="00543EFD">
        <w:t xml:space="preserve"> </w:t>
      </w:r>
    </w:p>
    <w:p w14:paraId="10A42C69" w14:textId="77777777" w:rsidR="007A57E1" w:rsidRDefault="0097188D" w:rsidP="007A57E1">
      <w:pPr>
        <w:pStyle w:val="A-BulletList-level1"/>
        <w:ind w:left="540"/>
      </w:pPr>
      <w:r>
        <w:t>C</w:t>
      </w:r>
      <w:r w:rsidRPr="00543EFD">
        <w:t>oordinate volunteers to serve people who need help in your community</w:t>
      </w:r>
      <w:r>
        <w:t>.</w:t>
      </w:r>
    </w:p>
    <w:p w14:paraId="054871EB" w14:textId="77777777" w:rsidR="0097188D" w:rsidRPr="00543EFD" w:rsidRDefault="0097188D" w:rsidP="007A57E1">
      <w:pPr>
        <w:pStyle w:val="A-BulletList-level1"/>
        <w:numPr>
          <w:ilvl w:val="0"/>
          <w:numId w:val="0"/>
        </w:numPr>
        <w:spacing w:before="120" w:after="240"/>
        <w:ind w:left="274"/>
      </w:pPr>
      <w:r w:rsidRPr="000D26BF">
        <w:t>Include any relevant details about the organization you might be assisting.</w:t>
      </w:r>
    </w:p>
    <w:p w14:paraId="4746F992" w14:textId="77777777" w:rsidR="0097188D" w:rsidRPr="00543EFD" w:rsidRDefault="0097188D" w:rsidP="007A57E1">
      <w:pPr>
        <w:pStyle w:val="A-Paragraph-spaceafter"/>
        <w:numPr>
          <w:ilvl w:val="0"/>
          <w:numId w:val="16"/>
        </w:numPr>
        <w:ind w:left="270" w:hanging="270"/>
      </w:pPr>
      <w:r w:rsidRPr="00543EFD">
        <w:rPr>
          <w:i/>
        </w:rPr>
        <w:t>Why</w:t>
      </w:r>
      <w:r w:rsidRPr="00543EFD">
        <w:t xml:space="preserve"> are you proposing this plan of action</w:t>
      </w:r>
      <w:r>
        <w:t>,</w:t>
      </w:r>
      <w:r w:rsidRPr="00543EFD">
        <w:t xml:space="preserve"> and how will this service project help address the issue you have chosen?</w:t>
      </w:r>
    </w:p>
    <w:p w14:paraId="08E12E88" w14:textId="77777777" w:rsidR="0097188D" w:rsidRPr="00543EFD" w:rsidRDefault="0097188D" w:rsidP="00F43926">
      <w:pPr>
        <w:pStyle w:val="A-Paragraph-spaceafter"/>
        <w:numPr>
          <w:ilvl w:val="0"/>
          <w:numId w:val="16"/>
        </w:numPr>
        <w:spacing w:after="60"/>
        <w:ind w:left="274" w:hanging="274"/>
      </w:pPr>
      <w:r w:rsidRPr="00543EFD">
        <w:rPr>
          <w:i/>
        </w:rPr>
        <w:t>Who</w:t>
      </w:r>
      <w:r w:rsidRPr="00543EFD">
        <w:t xml:space="preserve"> will participate?</w:t>
      </w:r>
    </w:p>
    <w:p w14:paraId="41C2DEBD" w14:textId="77777777" w:rsidR="0097188D" w:rsidRPr="00543EFD" w:rsidRDefault="0097188D" w:rsidP="00F43926">
      <w:pPr>
        <w:pStyle w:val="A-BulletList-level1"/>
        <w:ind w:left="540"/>
      </w:pPr>
      <w:r w:rsidRPr="00543EFD">
        <w:t>How will you inform people about your project?</w:t>
      </w:r>
    </w:p>
    <w:p w14:paraId="6BE7CF80" w14:textId="77777777" w:rsidR="0097188D" w:rsidRPr="00543EFD" w:rsidRDefault="0097188D" w:rsidP="00F43926">
      <w:pPr>
        <w:pStyle w:val="A-BulletList-level1"/>
        <w:ind w:left="540"/>
      </w:pPr>
      <w:r w:rsidRPr="00543EFD">
        <w:t>How will you utilize social media to get people involved?</w:t>
      </w:r>
    </w:p>
    <w:p w14:paraId="37104F59" w14:textId="77777777" w:rsidR="0097188D" w:rsidRPr="00543EFD" w:rsidRDefault="0097188D" w:rsidP="00F43926">
      <w:pPr>
        <w:pStyle w:val="A-Paragraph-spaceafter"/>
        <w:numPr>
          <w:ilvl w:val="0"/>
          <w:numId w:val="16"/>
        </w:numPr>
        <w:spacing w:before="240"/>
        <w:ind w:left="274" w:hanging="274"/>
      </w:pPr>
      <w:r w:rsidRPr="00543EFD">
        <w:rPr>
          <w:i/>
        </w:rPr>
        <w:t>Where, when, and how</w:t>
      </w:r>
      <w:r w:rsidRPr="00543EFD">
        <w:t xml:space="preserve"> will you accomplish your project?</w:t>
      </w:r>
    </w:p>
    <w:p w14:paraId="07C0C7E7" w14:textId="77777777" w:rsidR="0097188D" w:rsidRPr="00543EFD" w:rsidRDefault="0097188D" w:rsidP="00F43926">
      <w:pPr>
        <w:pStyle w:val="A-Paragraph-spaceafter"/>
      </w:pPr>
      <w:r w:rsidRPr="00543EFD">
        <w:rPr>
          <w:b/>
        </w:rPr>
        <w:t>Proposal Permissions:</w:t>
      </w:r>
      <w:r w:rsidR="00F43926">
        <w:t xml:space="preserve"> </w:t>
      </w:r>
      <w:r w:rsidRPr="00543EFD">
        <w:t>Document any permissions needed to accomplish your project, whether from an organization, parents</w:t>
      </w:r>
      <w:r>
        <w:t xml:space="preserve"> or </w:t>
      </w:r>
      <w:r w:rsidRPr="00543EFD">
        <w:t>guardians, school offices, administrators, or teachers.</w:t>
      </w:r>
      <w:r>
        <w:t xml:space="preserve"> </w:t>
      </w:r>
      <w:r w:rsidRPr="00771DA5">
        <w:t>(</w:t>
      </w:r>
      <w:r w:rsidRPr="00543EFD">
        <w:t>For example, if you are fundraising, you might need to check with the Director of Student Activities and the Business Office regarding school policies and scheduling, in addition to consulting the organization benefitting from your efforts.)</w:t>
      </w:r>
    </w:p>
    <w:p w14:paraId="09C18FBC" w14:textId="77777777" w:rsidR="0097188D" w:rsidRPr="00543EFD" w:rsidRDefault="0097188D" w:rsidP="00F43926">
      <w:pPr>
        <w:pStyle w:val="A-DH"/>
      </w:pPr>
      <w:r>
        <w:t>Presentation</w:t>
      </w:r>
    </w:p>
    <w:p w14:paraId="61B3D638" w14:textId="77777777" w:rsidR="0097188D" w:rsidRPr="00543EFD" w:rsidRDefault="0097188D" w:rsidP="00F43926">
      <w:pPr>
        <w:pStyle w:val="A-Paragraph-spaceafter"/>
        <w:rPr>
          <w:b/>
        </w:rPr>
      </w:pPr>
      <w:r w:rsidRPr="00543EFD">
        <w:t xml:space="preserve">You may present this information in essay form, as an eight-slide (minimum) </w:t>
      </w:r>
      <w:r>
        <w:t xml:space="preserve">PowerPoint </w:t>
      </w:r>
      <w:r w:rsidRPr="00543EFD">
        <w:t xml:space="preserve">presentation, or as a 5-minute video. Whatever format you select, be sure to respond to the eight steps and questions and that you cover </w:t>
      </w:r>
      <w:r>
        <w:t>all of the</w:t>
      </w:r>
      <w:r w:rsidRPr="00543EFD">
        <w:t xml:space="preserve"> details thoughtfully and thoroughly.</w:t>
      </w:r>
    </w:p>
    <w:p w14:paraId="4B2E01A7" w14:textId="77777777" w:rsidR="0097188D" w:rsidRPr="0062150E" w:rsidRDefault="0097188D" w:rsidP="00FF040C">
      <w:pPr>
        <w:pStyle w:val="A-AnswerKey-EssayAnswers-indent"/>
        <w:ind w:left="0" w:firstLine="0"/>
      </w:pPr>
    </w:p>
    <w:sectPr w:rsidR="0097188D" w:rsidRPr="0062150E"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2FA3E" w14:textId="77777777" w:rsidR="005A5E70" w:rsidRDefault="005A5E70" w:rsidP="004D0079">
      <w:r>
        <w:separator/>
      </w:r>
    </w:p>
    <w:p w14:paraId="0076DBB1" w14:textId="77777777" w:rsidR="005A5E70" w:rsidRDefault="005A5E70"/>
  </w:endnote>
  <w:endnote w:type="continuationSeparator" w:id="0">
    <w:p w14:paraId="4D9663D1" w14:textId="77777777" w:rsidR="005A5E70" w:rsidRDefault="005A5E70" w:rsidP="004D0079">
      <w:r>
        <w:continuationSeparator/>
      </w:r>
    </w:p>
    <w:p w14:paraId="1D8036D9" w14:textId="77777777" w:rsidR="005A5E70" w:rsidRDefault="005A5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altName w:val="Cambria"/>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7BFD0"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6D15A99F"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6F64A523" wp14:editId="032012D9">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E456E"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06A8AD8"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64E14" w:rsidRPr="00AC7F25">
                                <w:rPr>
                                  <w:rFonts w:ascii="Arial" w:hAnsi="Arial" w:cs="Arial"/>
                                  <w:color w:val="000000"/>
                                  <w:sz w:val="18"/>
                                  <w:szCs w:val="18"/>
                                </w:rPr>
                                <w:t>TX006396</w:t>
                              </w:r>
                            </w:p>
                            <w:p w14:paraId="125D39F1"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64E14" w:rsidRPr="00AC7F25">
                          <w:rPr>
                            <w:rFonts w:ascii="Arial" w:hAnsi="Arial" w:cs="Arial"/>
                            <w:color w:val="000000"/>
                            <w:sz w:val="18"/>
                            <w:szCs w:val="18"/>
                          </w:rPr>
                          <w:t>TX006396</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007FCE4D" wp14:editId="421A0DAE">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389B2" w14:textId="77777777" w:rsidR="00FE5D24" w:rsidRDefault="006515F4">
    <w:r>
      <w:rPr>
        <w:noProof/>
      </w:rPr>
      <mc:AlternateContent>
        <mc:Choice Requires="wps">
          <w:drawing>
            <wp:anchor distT="0" distB="0" distL="114300" distR="114300" simplePos="0" relativeHeight="251654656" behindDoc="0" locked="1" layoutInCell="0" allowOverlap="1" wp14:anchorId="7C8BB567" wp14:editId="16BB1E6A">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B22A4"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49C9BB3"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C7F25" w:rsidRPr="00AC7F25">
                            <w:rPr>
                              <w:rFonts w:ascii="Arial" w:hAnsi="Arial" w:cs="Arial"/>
                              <w:color w:val="000000"/>
                              <w:sz w:val="18"/>
                              <w:szCs w:val="18"/>
                            </w:rPr>
                            <w:t>TX006396</w:t>
                          </w:r>
                        </w:p>
                        <w:p w14:paraId="770DE101"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AC7F25" w:rsidRPr="00AC7F25">
                      <w:rPr>
                        <w:rFonts w:ascii="Arial" w:hAnsi="Arial" w:cs="Arial"/>
                        <w:color w:val="000000"/>
                        <w:sz w:val="18"/>
                        <w:szCs w:val="18"/>
                      </w:rPr>
                      <w:t>TX006396</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238A94DD" wp14:editId="167D9949">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4305C" w14:textId="77777777" w:rsidR="005A5E70" w:rsidRDefault="005A5E70" w:rsidP="004D0079">
      <w:r>
        <w:separator/>
      </w:r>
    </w:p>
    <w:p w14:paraId="6D5008D8" w14:textId="77777777" w:rsidR="005A5E70" w:rsidRDefault="005A5E70"/>
  </w:footnote>
  <w:footnote w:type="continuationSeparator" w:id="0">
    <w:p w14:paraId="15ADA4C1" w14:textId="77777777" w:rsidR="005A5E70" w:rsidRDefault="005A5E70" w:rsidP="004D0079">
      <w:r>
        <w:continuationSeparator/>
      </w:r>
    </w:p>
    <w:p w14:paraId="41964798" w14:textId="77777777" w:rsidR="005A5E70" w:rsidRDefault="005A5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AF7A1" w14:textId="77777777" w:rsidR="00FE5D24" w:rsidRDefault="00FE5D24"/>
  <w:p w14:paraId="419ACAC2"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23C8F" w14:textId="77777777" w:rsidR="00FE5D24" w:rsidRPr="00634278" w:rsidRDefault="00E64E14" w:rsidP="00634278">
    <w:pPr>
      <w:pStyle w:val="A-Header-articletitlepage2"/>
    </w:pPr>
    <w:r w:rsidRPr="00543EFD">
      <w:t>Unit 4 Final Performance Task Options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26895"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AD2B43"/>
    <w:multiLevelType w:val="hybridMultilevel"/>
    <w:tmpl w:val="8FDEA75E"/>
    <w:lvl w:ilvl="0" w:tplc="5E86C32E">
      <w:start w:val="1"/>
      <w:numFmt w:val="bullet"/>
      <w:pStyle w:val="b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F33B1A"/>
    <w:multiLevelType w:val="hybridMultilevel"/>
    <w:tmpl w:val="8410C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1" w15:restartNumberingAfterBreak="0">
    <w:nsid w:val="4ADB7B26"/>
    <w:multiLevelType w:val="hybridMultilevel"/>
    <w:tmpl w:val="D32E20C8"/>
    <w:lvl w:ilvl="0" w:tplc="E630836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E73DB"/>
    <w:multiLevelType w:val="hybridMultilevel"/>
    <w:tmpl w:val="B14AFF3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57A51AA2"/>
    <w:multiLevelType w:val="hybridMultilevel"/>
    <w:tmpl w:val="D062C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47A5940"/>
    <w:multiLevelType w:val="hybridMultilevel"/>
    <w:tmpl w:val="1ACEA4C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10"/>
  </w:num>
  <w:num w:numId="4">
    <w:abstractNumId w:val="12"/>
  </w:num>
  <w:num w:numId="5">
    <w:abstractNumId w:val="15"/>
  </w:num>
  <w:num w:numId="6">
    <w:abstractNumId w:val="0"/>
  </w:num>
  <w:num w:numId="7">
    <w:abstractNumId w:val="3"/>
  </w:num>
  <w:num w:numId="8">
    <w:abstractNumId w:val="8"/>
  </w:num>
  <w:num w:numId="9">
    <w:abstractNumId w:val="7"/>
  </w:num>
  <w:num w:numId="10">
    <w:abstractNumId w:val="17"/>
  </w:num>
  <w:num w:numId="11">
    <w:abstractNumId w:val="6"/>
  </w:num>
  <w:num w:numId="12">
    <w:abstractNumId w:val="5"/>
  </w:num>
  <w:num w:numId="13">
    <w:abstractNumId w:val="2"/>
  </w:num>
  <w:num w:numId="14">
    <w:abstractNumId w:val="9"/>
  </w:num>
  <w:num w:numId="15">
    <w:abstractNumId w:val="11"/>
  </w:num>
  <w:num w:numId="16">
    <w:abstractNumId w:val="16"/>
  </w:num>
  <w:num w:numId="17">
    <w:abstractNumId w:val="13"/>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299A"/>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73"/>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5E70"/>
    <w:rsid w:val="005A6944"/>
    <w:rsid w:val="005B4098"/>
    <w:rsid w:val="005E0C08"/>
    <w:rsid w:val="005E1F1B"/>
    <w:rsid w:val="005E5CE2"/>
    <w:rsid w:val="005F599B"/>
    <w:rsid w:val="006000EF"/>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7260F"/>
    <w:rsid w:val="00781027"/>
    <w:rsid w:val="00781585"/>
    <w:rsid w:val="00784075"/>
    <w:rsid w:val="00786E12"/>
    <w:rsid w:val="00793858"/>
    <w:rsid w:val="007A57E1"/>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188D"/>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C7F25"/>
    <w:rsid w:val="00AD6F0C"/>
    <w:rsid w:val="00AD7A51"/>
    <w:rsid w:val="00AF2A78"/>
    <w:rsid w:val="00AF4B1B"/>
    <w:rsid w:val="00AF64D0"/>
    <w:rsid w:val="00AF78A3"/>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64E14"/>
    <w:rsid w:val="00E70001"/>
    <w:rsid w:val="00E73087"/>
    <w:rsid w:val="00E7545A"/>
    <w:rsid w:val="00E954EA"/>
    <w:rsid w:val="00EB1125"/>
    <w:rsid w:val="00EB14DD"/>
    <w:rsid w:val="00EB717A"/>
    <w:rsid w:val="00EC358B"/>
    <w:rsid w:val="00EC52EC"/>
    <w:rsid w:val="00EE07AB"/>
    <w:rsid w:val="00EE0D45"/>
    <w:rsid w:val="00EE658A"/>
    <w:rsid w:val="00EE6DCE"/>
    <w:rsid w:val="00EF441F"/>
    <w:rsid w:val="00F06D17"/>
    <w:rsid w:val="00F352E1"/>
    <w:rsid w:val="00F36F03"/>
    <w:rsid w:val="00F40A11"/>
    <w:rsid w:val="00F43926"/>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57463"/>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0"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h2a">
    <w:name w:val="h2a"/>
    <w:basedOn w:val="Normal"/>
    <w:link w:val="h2aChar"/>
    <w:qFormat/>
    <w:rsid w:val="0097188D"/>
    <w:pPr>
      <w:spacing w:before="120" w:after="200" w:line="480" w:lineRule="auto"/>
    </w:pPr>
    <w:rPr>
      <w:rFonts w:ascii="Arial" w:eastAsiaTheme="minorHAnsi" w:hAnsi="Arial" w:cs="Arial"/>
      <w:b/>
      <w:sz w:val="44"/>
      <w:szCs w:val="48"/>
    </w:rPr>
  </w:style>
  <w:style w:type="character" w:customStyle="1" w:styleId="h2aChar">
    <w:name w:val="h2a Char"/>
    <w:basedOn w:val="DefaultParagraphFont"/>
    <w:link w:val="h2a"/>
    <w:rsid w:val="0097188D"/>
    <w:rPr>
      <w:rFonts w:ascii="Arial" w:hAnsi="Arial" w:cs="Arial"/>
      <w:b/>
      <w:sz w:val="44"/>
      <w:szCs w:val="48"/>
    </w:rPr>
  </w:style>
  <w:style w:type="paragraph" w:customStyle="1" w:styleId="bl1">
    <w:name w:val="bl1"/>
    <w:basedOn w:val="Normal"/>
    <w:qFormat/>
    <w:rsid w:val="0097188D"/>
    <w:pPr>
      <w:numPr>
        <w:numId w:val="13"/>
      </w:numPr>
      <w:spacing w:after="120" w:line="480" w:lineRule="auto"/>
      <w:ind w:left="1080"/>
      <w:contextualSpacing/>
    </w:pPr>
    <w:rPr>
      <w:rFonts w:ascii="Arial" w:hAnsi="Arial"/>
    </w:rPr>
  </w:style>
  <w:style w:type="paragraph" w:customStyle="1" w:styleId="bl2">
    <w:name w:val="bl2"/>
    <w:basedOn w:val="Normal"/>
    <w:qFormat/>
    <w:rsid w:val="0097188D"/>
    <w:pPr>
      <w:spacing w:line="276" w:lineRule="auto"/>
      <w:contextualSpacing/>
    </w:pPr>
    <w:rPr>
      <w:rFonts w:ascii="Arial" w:hAnsi="Arial"/>
    </w:rPr>
  </w:style>
  <w:style w:type="paragraph" w:customStyle="1" w:styleId="body-firstpara">
    <w:name w:val="body-firstpara"/>
    <w:basedOn w:val="Normal"/>
    <w:link w:val="body-firstparaChar"/>
    <w:qFormat/>
    <w:rsid w:val="0097188D"/>
    <w:pPr>
      <w:spacing w:line="276" w:lineRule="auto"/>
    </w:pPr>
    <w:rPr>
      <w:rFonts w:ascii="Arial" w:hAnsi="Arial"/>
    </w:rPr>
  </w:style>
  <w:style w:type="character" w:customStyle="1" w:styleId="body-firstparaChar">
    <w:name w:val="body-firstpara Char"/>
    <w:basedOn w:val="DefaultParagraphFont"/>
    <w:link w:val="body-firstpara"/>
    <w:rsid w:val="0097188D"/>
    <w:rPr>
      <w:rFonts w:ascii="Arial" w:eastAsia="Times New Roman" w:hAnsi="Arial" w:cs="Times New Roman"/>
      <w:sz w:val="24"/>
      <w:szCs w:val="20"/>
    </w:rPr>
  </w:style>
  <w:style w:type="paragraph" w:customStyle="1" w:styleId="h1a">
    <w:name w:val="h1a"/>
    <w:basedOn w:val="Normal"/>
    <w:qFormat/>
    <w:rsid w:val="0097188D"/>
    <w:pPr>
      <w:spacing w:after="300" w:line="276" w:lineRule="auto"/>
      <w:contextualSpacing/>
    </w:pPr>
    <w:rPr>
      <w:rFonts w:ascii="Arial" w:eastAsiaTheme="majorEastAsia" w:hAnsi="Arial" w:cstheme="majorBidi"/>
      <w:b/>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1D602-6132-A749-A68C-C7C713F74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2</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179</cp:revision>
  <cp:lastPrinted>2018-04-06T18:09:00Z</cp:lastPrinted>
  <dcterms:created xsi:type="dcterms:W3CDTF">2011-05-03T23:25:00Z</dcterms:created>
  <dcterms:modified xsi:type="dcterms:W3CDTF">2019-08-12T16:48:00Z</dcterms:modified>
</cp:coreProperties>
</file>